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9EA" w:rsidRPr="004539EA" w:rsidRDefault="00147C1A" w:rsidP="00CC13CA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  <w:lang w:eastAsia="pl-PL"/>
        </w:rPr>
        <w:drawing>
          <wp:inline distT="0" distB="0" distL="0" distR="0" wp14:anchorId="11BB4763" wp14:editId="58AE66CC">
            <wp:extent cx="1704975" cy="619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667F">
        <w:rPr>
          <w:rFonts w:ascii="Calibri" w:hAnsi="Calibri" w:cs="Calibri"/>
          <w:sz w:val="18"/>
          <w:szCs w:val="18"/>
        </w:rPr>
        <w:t xml:space="preserve">       </w:t>
      </w:r>
      <w:r w:rsidR="009C3B99">
        <w:rPr>
          <w:rFonts w:ascii="Calibri" w:hAnsi="Calibri" w:cs="Calibri"/>
          <w:sz w:val="18"/>
          <w:szCs w:val="18"/>
        </w:rPr>
        <w:t xml:space="preserve">                             </w:t>
      </w:r>
      <w:r w:rsidR="004A667F" w:rsidRPr="000D644C">
        <w:rPr>
          <w:rFonts w:ascii="Calibri" w:hAnsi="Calibri" w:cs="Calibri"/>
          <w:b/>
          <w:szCs w:val="24"/>
        </w:rPr>
        <w:t xml:space="preserve">  </w:t>
      </w:r>
      <w:r w:rsidR="004A667F">
        <w:rPr>
          <w:rFonts w:ascii="Calibri" w:hAnsi="Calibri" w:cs="Calibri"/>
          <w:sz w:val="18"/>
          <w:szCs w:val="18"/>
        </w:rPr>
        <w:t xml:space="preserve">                         </w:t>
      </w:r>
      <w:r w:rsidR="000D644C">
        <w:rPr>
          <w:rFonts w:ascii="Calibri" w:hAnsi="Calibri" w:cs="Calibri"/>
          <w:sz w:val="18"/>
          <w:szCs w:val="18"/>
        </w:rPr>
        <w:t xml:space="preserve">                </w:t>
      </w:r>
      <w:r w:rsidR="009C3B99">
        <w:rPr>
          <w:rFonts w:ascii="Calibri" w:hAnsi="Calibri" w:cs="Calibri"/>
          <w:sz w:val="18"/>
          <w:szCs w:val="18"/>
        </w:rPr>
        <w:t xml:space="preserve">   </w:t>
      </w:r>
    </w:p>
    <w:p w:rsidR="004539EA" w:rsidRPr="00461A62" w:rsidRDefault="004539EA" w:rsidP="004539EA">
      <w:pPr>
        <w:spacing w:line="360" w:lineRule="auto"/>
        <w:jc w:val="center"/>
        <w:rPr>
          <w:b/>
        </w:rPr>
      </w:pPr>
      <w:r w:rsidRPr="00461A62">
        <w:rPr>
          <w:b/>
        </w:rPr>
        <w:t>Zarządzenie</w:t>
      </w:r>
    </w:p>
    <w:p w:rsidR="004539EA" w:rsidRPr="00461A62" w:rsidRDefault="004539EA" w:rsidP="004539EA">
      <w:pPr>
        <w:spacing w:line="360" w:lineRule="auto"/>
        <w:jc w:val="center"/>
        <w:rPr>
          <w:b/>
        </w:rPr>
      </w:pPr>
      <w:r w:rsidRPr="00461A62">
        <w:rPr>
          <w:b/>
        </w:rPr>
        <w:t>Prezydenta Miasta Sosnowca</w:t>
      </w:r>
    </w:p>
    <w:p w:rsidR="004539EA" w:rsidRPr="00461A62" w:rsidRDefault="004539EA" w:rsidP="004539EA">
      <w:pPr>
        <w:spacing w:line="360" w:lineRule="auto"/>
        <w:jc w:val="center"/>
        <w:rPr>
          <w:b/>
        </w:rPr>
      </w:pPr>
      <w:r w:rsidRPr="00461A62">
        <w:rPr>
          <w:b/>
        </w:rPr>
        <w:t xml:space="preserve">Nr </w:t>
      </w:r>
      <w:bookmarkStart w:id="0" w:name="_GoBack"/>
      <w:bookmarkEnd w:id="0"/>
      <w:r w:rsidR="00147C1A" w:rsidRPr="00461A62">
        <w:rPr>
          <w:b/>
        </w:rPr>
        <w:t xml:space="preserve"> </w:t>
      </w:r>
      <w:r w:rsidRPr="00461A62">
        <w:rPr>
          <w:b/>
        </w:rPr>
        <w:t xml:space="preserve">z dnia </w:t>
      </w:r>
    </w:p>
    <w:p w:rsidR="004539EA" w:rsidRPr="00461A62" w:rsidRDefault="004539EA" w:rsidP="004539EA">
      <w:pPr>
        <w:jc w:val="center"/>
        <w:rPr>
          <w:b/>
        </w:rPr>
      </w:pPr>
    </w:p>
    <w:p w:rsidR="004539EA" w:rsidRPr="00461A62" w:rsidRDefault="009C3B99" w:rsidP="00387CEE">
      <w:pPr>
        <w:jc w:val="both"/>
        <w:rPr>
          <w:b/>
        </w:rPr>
      </w:pPr>
      <w:r w:rsidRPr="00461A62">
        <w:rPr>
          <w:b/>
        </w:rPr>
        <w:t>W sprawie</w:t>
      </w:r>
      <w:r w:rsidR="00387CEE" w:rsidRPr="00461A62">
        <w:rPr>
          <w:b/>
        </w:rPr>
        <w:t>:</w:t>
      </w:r>
      <w:r w:rsidR="004539EA" w:rsidRPr="00461A62">
        <w:rPr>
          <w:b/>
        </w:rPr>
        <w:t xml:space="preserve"> przeprowadzenia konsultacji społecznych</w:t>
      </w:r>
      <w:r w:rsidR="00387CEE" w:rsidRPr="00461A62">
        <w:rPr>
          <w:b/>
        </w:rPr>
        <w:t xml:space="preserve"> z mieszkańcami</w:t>
      </w:r>
      <w:r w:rsidR="004539EA" w:rsidRPr="00461A62">
        <w:rPr>
          <w:b/>
        </w:rPr>
        <w:t xml:space="preserve"> dotyczących </w:t>
      </w:r>
      <w:r w:rsidR="00077E95">
        <w:rPr>
          <w:b/>
        </w:rPr>
        <w:t>projektu</w:t>
      </w:r>
      <w:r w:rsidR="00CC13CA" w:rsidRPr="00461A62">
        <w:rPr>
          <w:b/>
        </w:rPr>
        <w:t xml:space="preserve"> </w:t>
      </w:r>
      <w:r w:rsidR="00077E95">
        <w:rPr>
          <w:b/>
        </w:rPr>
        <w:t>u</w:t>
      </w:r>
      <w:r w:rsidR="00CC13CA" w:rsidRPr="00461A62">
        <w:rPr>
          <w:b/>
        </w:rPr>
        <w:t xml:space="preserve">chwały </w:t>
      </w:r>
      <w:r w:rsidR="00387CEE" w:rsidRPr="00461A62">
        <w:rPr>
          <w:b/>
        </w:rPr>
        <w:t>Rady Miejskiej w Sosnowcu w sprawie ustalenia</w:t>
      </w:r>
      <w:r w:rsidR="00077E95">
        <w:rPr>
          <w:b/>
        </w:rPr>
        <w:t xml:space="preserve"> wysokości</w:t>
      </w:r>
      <w:r w:rsidR="00387CEE" w:rsidRPr="00461A62">
        <w:rPr>
          <w:b/>
        </w:rPr>
        <w:t xml:space="preserve"> </w:t>
      </w:r>
      <w:r w:rsidR="00B00376">
        <w:rPr>
          <w:b/>
        </w:rPr>
        <w:t>op</w:t>
      </w:r>
      <w:r w:rsidR="00077E95">
        <w:rPr>
          <w:b/>
        </w:rPr>
        <w:t>ł</w:t>
      </w:r>
      <w:r w:rsidR="00B00376">
        <w:rPr>
          <w:b/>
        </w:rPr>
        <w:t>aty za pobyt dziecka</w:t>
      </w:r>
      <w:r w:rsidR="00077E95">
        <w:rPr>
          <w:b/>
        </w:rPr>
        <w:t xml:space="preserve"> w klubie dziecięcym prowadzonym przez Gminę Sosnowiec oraz maksymalnej wysokości opłaty za wyżywienie</w:t>
      </w:r>
      <w:r w:rsidR="00AC77BC">
        <w:rPr>
          <w:b/>
        </w:rPr>
        <w:t>.</w:t>
      </w:r>
    </w:p>
    <w:p w:rsidR="004539EA" w:rsidRPr="00461A62" w:rsidRDefault="004539EA" w:rsidP="00387CEE">
      <w:pPr>
        <w:jc w:val="both"/>
        <w:rPr>
          <w:b/>
        </w:rPr>
      </w:pPr>
    </w:p>
    <w:p w:rsidR="004539EA" w:rsidRPr="00461A62" w:rsidRDefault="004539EA" w:rsidP="004539EA">
      <w:pPr>
        <w:jc w:val="both"/>
        <w:rPr>
          <w:b/>
        </w:rPr>
      </w:pPr>
    </w:p>
    <w:p w:rsidR="004539EA" w:rsidRPr="00461A62" w:rsidRDefault="004539EA" w:rsidP="004539EA">
      <w:pPr>
        <w:jc w:val="both"/>
      </w:pPr>
      <w:r w:rsidRPr="00461A62">
        <w:t>Na podstawie art.</w:t>
      </w:r>
      <w:r w:rsidR="009C3B99" w:rsidRPr="00461A62">
        <w:t xml:space="preserve"> </w:t>
      </w:r>
      <w:r w:rsidRPr="00461A62">
        <w:t>5a ustawy z dnia 8 marca 1990 roku o samorządzie gminnym (</w:t>
      </w:r>
      <w:proofErr w:type="spellStart"/>
      <w:r w:rsidRPr="00461A62">
        <w:t>t.j</w:t>
      </w:r>
      <w:proofErr w:type="spellEnd"/>
      <w:r w:rsidRPr="00461A62">
        <w:t xml:space="preserve">. Dz.U. </w:t>
      </w:r>
      <w:r w:rsidRPr="00461A62">
        <w:br/>
        <w:t>z 201</w:t>
      </w:r>
      <w:r w:rsidR="00F52081" w:rsidRPr="00461A62">
        <w:t>8</w:t>
      </w:r>
      <w:r w:rsidRPr="00461A62">
        <w:t xml:space="preserve"> roku, poz. </w:t>
      </w:r>
      <w:r w:rsidR="00F52081" w:rsidRPr="00461A62">
        <w:t>994</w:t>
      </w:r>
      <w:r w:rsidRPr="00461A62">
        <w:t xml:space="preserve"> z </w:t>
      </w:r>
      <w:proofErr w:type="spellStart"/>
      <w:r w:rsidRPr="00461A62">
        <w:t>późn</w:t>
      </w:r>
      <w:proofErr w:type="spellEnd"/>
      <w:r w:rsidRPr="00461A62">
        <w:t>. zm.) oraz § 3 Uchwały Nr 609/XXXVI/201</w:t>
      </w:r>
      <w:r w:rsidR="00F52081" w:rsidRPr="00461A62">
        <w:t>3</w:t>
      </w:r>
      <w:r w:rsidRPr="00461A62">
        <w:t xml:space="preserve"> Rady Miejskiej </w:t>
      </w:r>
      <w:r w:rsidRPr="00461A62">
        <w:br/>
        <w:t>w Sosnowcu z dnia 21 marca 2013 roku w/s zasad i trybu przeprowadzania konsultacji społecznych z mieszkańcami Sosnowca.</w:t>
      </w:r>
    </w:p>
    <w:p w:rsidR="004539EA" w:rsidRPr="00461A62" w:rsidRDefault="004539EA" w:rsidP="004539EA">
      <w:pPr>
        <w:jc w:val="both"/>
      </w:pPr>
    </w:p>
    <w:p w:rsidR="004539EA" w:rsidRPr="00461A62" w:rsidRDefault="004539EA" w:rsidP="004539EA">
      <w:pPr>
        <w:jc w:val="center"/>
      </w:pPr>
      <w:r w:rsidRPr="00461A62">
        <w:t>Zarządzam:</w:t>
      </w:r>
    </w:p>
    <w:p w:rsidR="004539EA" w:rsidRPr="00461A62" w:rsidRDefault="004539EA" w:rsidP="004539EA">
      <w:pPr>
        <w:jc w:val="center"/>
      </w:pPr>
    </w:p>
    <w:p w:rsidR="004539EA" w:rsidRPr="00461A62" w:rsidRDefault="004539EA" w:rsidP="004539EA">
      <w:pPr>
        <w:jc w:val="center"/>
        <w:rPr>
          <w:b/>
          <w:szCs w:val="24"/>
        </w:rPr>
      </w:pPr>
      <w:r w:rsidRPr="00461A62">
        <w:rPr>
          <w:b/>
          <w:szCs w:val="24"/>
        </w:rPr>
        <w:t>§ 1</w:t>
      </w:r>
      <w:r w:rsidRPr="00461A62">
        <w:rPr>
          <w:b/>
          <w:szCs w:val="24"/>
        </w:rPr>
        <w:br/>
        <w:t>CEL KONSULTACJI</w:t>
      </w:r>
    </w:p>
    <w:p w:rsidR="004539EA" w:rsidRPr="00461A62" w:rsidRDefault="004539EA" w:rsidP="004539EA">
      <w:pPr>
        <w:jc w:val="center"/>
        <w:rPr>
          <w:b/>
          <w:szCs w:val="24"/>
        </w:rPr>
      </w:pPr>
    </w:p>
    <w:p w:rsidR="004539EA" w:rsidRPr="00461A62" w:rsidRDefault="004539EA" w:rsidP="004539EA">
      <w:pPr>
        <w:jc w:val="both"/>
        <w:rPr>
          <w:b/>
        </w:rPr>
      </w:pPr>
      <w:r w:rsidRPr="00461A62">
        <w:rPr>
          <w:szCs w:val="24"/>
        </w:rPr>
        <w:t xml:space="preserve">Celem przeprowadzenia konsultacji społecznych jest zebranie opinii i uwag mieszkańców </w:t>
      </w:r>
      <w:r w:rsidR="00AC77BC">
        <w:rPr>
          <w:szCs w:val="24"/>
        </w:rPr>
        <w:t xml:space="preserve">                  w sprawie ustalenia wysokości opłaty za pobyt dziecka w klubie dziecięcym prowadzonym przez Gminę Sosnowiec oraz maksymalnej wysokości opłaty za wyżywienie. </w:t>
      </w:r>
    </w:p>
    <w:p w:rsidR="00666510" w:rsidRPr="00461A62" w:rsidRDefault="00666510" w:rsidP="00666510">
      <w:pPr>
        <w:jc w:val="center"/>
        <w:rPr>
          <w:b/>
          <w:szCs w:val="24"/>
        </w:rPr>
      </w:pPr>
    </w:p>
    <w:p w:rsidR="00666510" w:rsidRPr="00461A62" w:rsidRDefault="00666510" w:rsidP="00666510">
      <w:pPr>
        <w:jc w:val="center"/>
        <w:rPr>
          <w:b/>
        </w:rPr>
      </w:pPr>
      <w:r w:rsidRPr="00461A62">
        <w:rPr>
          <w:b/>
          <w:szCs w:val="24"/>
        </w:rPr>
        <w:t>§</w:t>
      </w:r>
      <w:r w:rsidR="009C3B99" w:rsidRPr="00461A62">
        <w:rPr>
          <w:b/>
          <w:szCs w:val="24"/>
        </w:rPr>
        <w:t xml:space="preserve"> </w:t>
      </w:r>
      <w:r w:rsidRPr="00461A62">
        <w:rPr>
          <w:b/>
          <w:szCs w:val="24"/>
        </w:rPr>
        <w:t>2</w:t>
      </w:r>
    </w:p>
    <w:p w:rsidR="004539EA" w:rsidRDefault="00666510" w:rsidP="00666510">
      <w:pPr>
        <w:jc w:val="center"/>
        <w:rPr>
          <w:b/>
          <w:szCs w:val="24"/>
        </w:rPr>
      </w:pPr>
      <w:r w:rsidRPr="00461A62">
        <w:rPr>
          <w:b/>
          <w:szCs w:val="24"/>
        </w:rPr>
        <w:t>PRZEDMIOT KONSULTACJI</w:t>
      </w:r>
    </w:p>
    <w:p w:rsidR="00B00376" w:rsidRPr="00461A62" w:rsidRDefault="00B00376" w:rsidP="00666510">
      <w:pPr>
        <w:jc w:val="center"/>
        <w:rPr>
          <w:b/>
          <w:szCs w:val="24"/>
        </w:rPr>
      </w:pPr>
    </w:p>
    <w:p w:rsidR="00AC77BC" w:rsidRPr="00AC77BC" w:rsidRDefault="0072773B" w:rsidP="00AC77BC">
      <w:pPr>
        <w:jc w:val="both"/>
      </w:pPr>
      <w:r w:rsidRPr="00461A62">
        <w:rPr>
          <w:szCs w:val="24"/>
        </w:rPr>
        <w:t xml:space="preserve">Przedmiotem konsultacji będzie projekt </w:t>
      </w:r>
      <w:r w:rsidR="00771BBA" w:rsidRPr="00461A62">
        <w:rPr>
          <w:szCs w:val="24"/>
        </w:rPr>
        <w:t>u</w:t>
      </w:r>
      <w:r w:rsidRPr="00461A62">
        <w:rPr>
          <w:szCs w:val="24"/>
        </w:rPr>
        <w:t xml:space="preserve">chwały </w:t>
      </w:r>
      <w:r w:rsidR="00AC77BC" w:rsidRPr="00AC77BC">
        <w:t>Rady Miejskiej w Sosnowcu w sprawie ustalenia wysokości opłaty za pobyt dziecka w klubie dziecięcym prowadzonym przez Gminę Sosnowiec oraz maksymalnej wysokości opłaty za wyżywienie.</w:t>
      </w:r>
    </w:p>
    <w:p w:rsidR="0072773B" w:rsidRPr="00461A62" w:rsidRDefault="0072773B" w:rsidP="0072773B">
      <w:pPr>
        <w:jc w:val="both"/>
      </w:pPr>
    </w:p>
    <w:p w:rsidR="00666510" w:rsidRPr="00461A62" w:rsidRDefault="00666510" w:rsidP="0072773B">
      <w:pPr>
        <w:rPr>
          <w:szCs w:val="24"/>
        </w:rPr>
      </w:pPr>
    </w:p>
    <w:p w:rsidR="004539EA" w:rsidRPr="00461A62" w:rsidRDefault="004539EA" w:rsidP="004539EA">
      <w:pPr>
        <w:jc w:val="both"/>
        <w:rPr>
          <w:szCs w:val="24"/>
        </w:rPr>
      </w:pPr>
    </w:p>
    <w:p w:rsidR="004539EA" w:rsidRPr="00461A62" w:rsidRDefault="004539EA" w:rsidP="004539EA">
      <w:pPr>
        <w:jc w:val="center"/>
        <w:rPr>
          <w:b/>
          <w:szCs w:val="24"/>
        </w:rPr>
      </w:pPr>
      <w:r w:rsidRPr="00461A62">
        <w:rPr>
          <w:b/>
          <w:szCs w:val="24"/>
        </w:rPr>
        <w:t>§</w:t>
      </w:r>
      <w:r w:rsidR="009C3B99" w:rsidRPr="00461A62">
        <w:rPr>
          <w:b/>
          <w:szCs w:val="24"/>
        </w:rPr>
        <w:t xml:space="preserve"> </w:t>
      </w:r>
      <w:r w:rsidR="00700092" w:rsidRPr="00461A62">
        <w:rPr>
          <w:b/>
          <w:szCs w:val="24"/>
        </w:rPr>
        <w:t>3</w:t>
      </w:r>
      <w:r w:rsidRPr="00461A62">
        <w:rPr>
          <w:b/>
          <w:szCs w:val="24"/>
        </w:rPr>
        <w:br/>
        <w:t>CZAS ROZPOCZĘCIA I ZAKOŃCZENIA KONSULTACJI</w:t>
      </w:r>
    </w:p>
    <w:p w:rsidR="004539EA" w:rsidRPr="00461A62" w:rsidRDefault="004539EA" w:rsidP="004539EA">
      <w:pPr>
        <w:jc w:val="center"/>
        <w:rPr>
          <w:b/>
          <w:szCs w:val="24"/>
        </w:rPr>
      </w:pPr>
    </w:p>
    <w:p w:rsidR="004539EA" w:rsidRPr="00461A62" w:rsidRDefault="004539EA" w:rsidP="004539EA">
      <w:pPr>
        <w:jc w:val="both"/>
        <w:rPr>
          <w:szCs w:val="24"/>
        </w:rPr>
      </w:pPr>
      <w:r w:rsidRPr="00461A62">
        <w:rPr>
          <w:szCs w:val="24"/>
        </w:rPr>
        <w:t>Termin rozpoczęcia konsultacji społecznych ustala się na dzień</w:t>
      </w:r>
      <w:r w:rsidR="00EE5F1D">
        <w:rPr>
          <w:szCs w:val="24"/>
        </w:rPr>
        <w:t xml:space="preserve"> 11.</w:t>
      </w:r>
      <w:r w:rsidR="0072773B" w:rsidRPr="00461A62">
        <w:rPr>
          <w:szCs w:val="24"/>
        </w:rPr>
        <w:t>12.2018r., a zakończenia na dzień</w:t>
      </w:r>
      <w:r w:rsidR="00EE5F1D">
        <w:rPr>
          <w:szCs w:val="24"/>
        </w:rPr>
        <w:t xml:space="preserve"> 17.</w:t>
      </w:r>
      <w:r w:rsidR="0072773B" w:rsidRPr="00461A62">
        <w:rPr>
          <w:szCs w:val="24"/>
        </w:rPr>
        <w:t xml:space="preserve">12.2018r.  </w:t>
      </w:r>
      <w:r w:rsidRPr="00461A62">
        <w:rPr>
          <w:szCs w:val="24"/>
        </w:rPr>
        <w:t xml:space="preserve"> </w:t>
      </w:r>
    </w:p>
    <w:p w:rsidR="004539EA" w:rsidRPr="00461A62" w:rsidRDefault="004539EA" w:rsidP="004539EA">
      <w:pPr>
        <w:jc w:val="both"/>
        <w:rPr>
          <w:szCs w:val="24"/>
        </w:rPr>
      </w:pPr>
    </w:p>
    <w:p w:rsidR="004539EA" w:rsidRPr="00461A62" w:rsidRDefault="004539EA" w:rsidP="004539EA">
      <w:pPr>
        <w:jc w:val="center"/>
        <w:rPr>
          <w:b/>
          <w:szCs w:val="24"/>
        </w:rPr>
      </w:pPr>
      <w:r w:rsidRPr="00461A62">
        <w:rPr>
          <w:b/>
          <w:szCs w:val="24"/>
        </w:rPr>
        <w:t>§</w:t>
      </w:r>
      <w:r w:rsidR="009C3B99" w:rsidRPr="00461A62">
        <w:rPr>
          <w:b/>
          <w:szCs w:val="24"/>
        </w:rPr>
        <w:t xml:space="preserve"> </w:t>
      </w:r>
      <w:r w:rsidR="00700092" w:rsidRPr="00461A62">
        <w:rPr>
          <w:b/>
          <w:szCs w:val="24"/>
        </w:rPr>
        <w:t>4</w:t>
      </w:r>
      <w:r w:rsidRPr="00461A62">
        <w:rPr>
          <w:b/>
          <w:szCs w:val="24"/>
        </w:rPr>
        <w:br/>
        <w:t>ZASIĘG TERYTORIALNY</w:t>
      </w:r>
    </w:p>
    <w:p w:rsidR="004539EA" w:rsidRPr="00461A62" w:rsidRDefault="004539EA" w:rsidP="004539EA">
      <w:pPr>
        <w:jc w:val="center"/>
        <w:rPr>
          <w:szCs w:val="24"/>
        </w:rPr>
      </w:pPr>
    </w:p>
    <w:p w:rsidR="004539EA" w:rsidRPr="00461A62" w:rsidRDefault="004539EA" w:rsidP="004539EA">
      <w:pPr>
        <w:jc w:val="both"/>
        <w:rPr>
          <w:szCs w:val="24"/>
        </w:rPr>
      </w:pPr>
      <w:r w:rsidRPr="00461A62">
        <w:rPr>
          <w:szCs w:val="24"/>
        </w:rPr>
        <w:t>Konsultacje społeczne przeprowadzone zostaną na terenie miasta Sosnowca.</w:t>
      </w:r>
    </w:p>
    <w:p w:rsidR="00700092" w:rsidRPr="00461A62" w:rsidRDefault="00700092" w:rsidP="004539EA">
      <w:pPr>
        <w:jc w:val="both"/>
        <w:rPr>
          <w:szCs w:val="24"/>
        </w:rPr>
      </w:pPr>
    </w:p>
    <w:p w:rsidR="004539EA" w:rsidRPr="00461A62" w:rsidRDefault="004539EA" w:rsidP="004539EA">
      <w:pPr>
        <w:jc w:val="both"/>
        <w:rPr>
          <w:szCs w:val="24"/>
        </w:rPr>
      </w:pPr>
    </w:p>
    <w:p w:rsidR="004A667F" w:rsidRPr="00461A62" w:rsidRDefault="004A667F" w:rsidP="004539EA">
      <w:pPr>
        <w:jc w:val="both"/>
        <w:rPr>
          <w:szCs w:val="24"/>
        </w:rPr>
      </w:pPr>
    </w:p>
    <w:p w:rsidR="00F23902" w:rsidRPr="00461A62" w:rsidRDefault="00F23902" w:rsidP="004539EA">
      <w:pPr>
        <w:jc w:val="center"/>
        <w:rPr>
          <w:b/>
          <w:szCs w:val="24"/>
        </w:rPr>
      </w:pPr>
    </w:p>
    <w:p w:rsidR="00F23902" w:rsidRPr="00461A62" w:rsidRDefault="00F23902" w:rsidP="004539EA">
      <w:pPr>
        <w:jc w:val="center"/>
        <w:rPr>
          <w:b/>
          <w:szCs w:val="24"/>
        </w:rPr>
      </w:pPr>
    </w:p>
    <w:p w:rsidR="004539EA" w:rsidRPr="00461A62" w:rsidRDefault="004539EA" w:rsidP="004539EA">
      <w:pPr>
        <w:jc w:val="center"/>
        <w:rPr>
          <w:b/>
          <w:szCs w:val="24"/>
        </w:rPr>
      </w:pPr>
      <w:r w:rsidRPr="00461A62">
        <w:rPr>
          <w:b/>
          <w:szCs w:val="24"/>
        </w:rPr>
        <w:lastRenderedPageBreak/>
        <w:t>§</w:t>
      </w:r>
      <w:r w:rsidR="009C3B99" w:rsidRPr="00461A62">
        <w:rPr>
          <w:b/>
          <w:szCs w:val="24"/>
        </w:rPr>
        <w:t xml:space="preserve"> </w:t>
      </w:r>
      <w:r w:rsidR="00700092" w:rsidRPr="00461A62">
        <w:rPr>
          <w:b/>
          <w:szCs w:val="24"/>
        </w:rPr>
        <w:t>5</w:t>
      </w:r>
      <w:r w:rsidRPr="00461A62">
        <w:rPr>
          <w:b/>
          <w:szCs w:val="24"/>
        </w:rPr>
        <w:br/>
        <w:t>GRUPA DOCELOWA</w:t>
      </w:r>
    </w:p>
    <w:p w:rsidR="004539EA" w:rsidRPr="00461A62" w:rsidRDefault="004539EA" w:rsidP="004539EA">
      <w:pPr>
        <w:jc w:val="both"/>
        <w:rPr>
          <w:b/>
          <w:szCs w:val="24"/>
        </w:rPr>
      </w:pPr>
    </w:p>
    <w:p w:rsidR="004539EA" w:rsidRPr="00461A62" w:rsidRDefault="004539EA" w:rsidP="004539EA">
      <w:pPr>
        <w:jc w:val="both"/>
        <w:rPr>
          <w:szCs w:val="24"/>
        </w:rPr>
      </w:pPr>
      <w:r w:rsidRPr="00461A62">
        <w:rPr>
          <w:szCs w:val="24"/>
        </w:rPr>
        <w:t>Konsultacjami społecznymi zostaną objęci wszyscy mieszkańcy Sosnowca.</w:t>
      </w:r>
    </w:p>
    <w:p w:rsidR="00700092" w:rsidRPr="00461A62" w:rsidRDefault="00700092" w:rsidP="004539EA">
      <w:pPr>
        <w:jc w:val="both"/>
        <w:rPr>
          <w:szCs w:val="24"/>
        </w:rPr>
      </w:pPr>
    </w:p>
    <w:p w:rsidR="004539EA" w:rsidRPr="00461A62" w:rsidRDefault="004539EA" w:rsidP="004539EA">
      <w:pPr>
        <w:jc w:val="both"/>
        <w:rPr>
          <w:szCs w:val="24"/>
        </w:rPr>
      </w:pPr>
    </w:p>
    <w:p w:rsidR="004539EA" w:rsidRPr="00461A62" w:rsidRDefault="004539EA" w:rsidP="004539EA">
      <w:pPr>
        <w:jc w:val="center"/>
        <w:rPr>
          <w:b/>
          <w:szCs w:val="24"/>
        </w:rPr>
      </w:pPr>
      <w:r w:rsidRPr="00461A62">
        <w:rPr>
          <w:b/>
          <w:szCs w:val="24"/>
        </w:rPr>
        <w:t>§</w:t>
      </w:r>
      <w:r w:rsidR="009C3B99" w:rsidRPr="00461A62">
        <w:rPr>
          <w:b/>
          <w:szCs w:val="24"/>
        </w:rPr>
        <w:t xml:space="preserve"> </w:t>
      </w:r>
      <w:r w:rsidR="00700092" w:rsidRPr="00461A62">
        <w:rPr>
          <w:b/>
          <w:szCs w:val="24"/>
        </w:rPr>
        <w:t>6</w:t>
      </w:r>
      <w:r w:rsidRPr="00461A62">
        <w:rPr>
          <w:b/>
          <w:szCs w:val="24"/>
        </w:rPr>
        <w:br/>
        <w:t>FORMA PRZEPROWADZANIA KONSULTACJI</w:t>
      </w:r>
    </w:p>
    <w:p w:rsidR="004539EA" w:rsidRPr="00461A62" w:rsidRDefault="004539EA" w:rsidP="004539EA">
      <w:pPr>
        <w:jc w:val="center"/>
        <w:rPr>
          <w:b/>
          <w:szCs w:val="24"/>
        </w:rPr>
      </w:pPr>
    </w:p>
    <w:p w:rsidR="004539EA" w:rsidRPr="00461A62" w:rsidRDefault="004539EA" w:rsidP="004539EA">
      <w:pPr>
        <w:jc w:val="both"/>
        <w:rPr>
          <w:szCs w:val="24"/>
        </w:rPr>
      </w:pPr>
      <w:r w:rsidRPr="00461A62">
        <w:rPr>
          <w:szCs w:val="24"/>
        </w:rPr>
        <w:t>Konsultacje społeczne przeprowadzone zostaną w formie:</w:t>
      </w:r>
    </w:p>
    <w:p w:rsidR="004539EA" w:rsidRPr="00461A62" w:rsidRDefault="004539EA" w:rsidP="004539EA">
      <w:pPr>
        <w:numPr>
          <w:ilvl w:val="0"/>
          <w:numId w:val="1"/>
        </w:numPr>
        <w:contextualSpacing/>
        <w:jc w:val="both"/>
        <w:rPr>
          <w:szCs w:val="24"/>
        </w:rPr>
      </w:pPr>
      <w:r w:rsidRPr="00461A62">
        <w:rPr>
          <w:szCs w:val="24"/>
        </w:rPr>
        <w:t xml:space="preserve">Składania opinii i uwag za pomocą </w:t>
      </w:r>
      <w:r w:rsidR="00393F19" w:rsidRPr="00461A62">
        <w:rPr>
          <w:szCs w:val="24"/>
        </w:rPr>
        <w:t>strony</w:t>
      </w:r>
      <w:r w:rsidRPr="00461A62">
        <w:rPr>
          <w:szCs w:val="24"/>
        </w:rPr>
        <w:t xml:space="preserve"> internetowej </w:t>
      </w:r>
      <w:hyperlink r:id="rId9" w:history="1">
        <w:r w:rsidRPr="00461A62">
          <w:rPr>
            <w:color w:val="0563C1"/>
            <w:szCs w:val="24"/>
            <w:u w:val="single"/>
          </w:rPr>
          <w:t>www.konsultacje.sosnowiec.pl</w:t>
        </w:r>
      </w:hyperlink>
    </w:p>
    <w:p w:rsidR="004539EA" w:rsidRDefault="004539EA" w:rsidP="004539EA">
      <w:pPr>
        <w:numPr>
          <w:ilvl w:val="0"/>
          <w:numId w:val="1"/>
        </w:numPr>
        <w:contextualSpacing/>
        <w:jc w:val="both"/>
        <w:rPr>
          <w:szCs w:val="24"/>
        </w:rPr>
      </w:pPr>
      <w:r w:rsidRPr="00461A62">
        <w:rPr>
          <w:szCs w:val="24"/>
        </w:rPr>
        <w:t xml:space="preserve">Składania opinii i uwag za pomocą poczty elektronicznej na adres mailowy: </w:t>
      </w:r>
      <w:hyperlink r:id="rId10" w:history="1">
        <w:r w:rsidRPr="00461A62">
          <w:rPr>
            <w:color w:val="0563C1"/>
            <w:szCs w:val="24"/>
            <w:u w:val="single"/>
          </w:rPr>
          <w:t>konsultacje@um.sosnowiec.pl</w:t>
        </w:r>
      </w:hyperlink>
      <w:r w:rsidR="005A35E2" w:rsidRPr="00461A62">
        <w:rPr>
          <w:szCs w:val="24"/>
        </w:rPr>
        <w:t>;</w:t>
      </w:r>
    </w:p>
    <w:p w:rsidR="00461A62" w:rsidRPr="00461A62" w:rsidRDefault="00461A62" w:rsidP="004539EA">
      <w:pPr>
        <w:numPr>
          <w:ilvl w:val="0"/>
          <w:numId w:val="1"/>
        </w:numPr>
        <w:contextualSpacing/>
        <w:jc w:val="both"/>
        <w:rPr>
          <w:szCs w:val="24"/>
        </w:rPr>
      </w:pPr>
      <w:r w:rsidRPr="00534D50">
        <w:t>składania opinii i uwag w formie pisemnej do skrzynek usytuowanych w Punkcie konsultacyjnym Budynku Głównym Urzędu Miejskiego al. Zwycięstwa 20 – Biuro Obsługi Interesantów</w:t>
      </w:r>
      <w:r>
        <w:t>;</w:t>
      </w:r>
    </w:p>
    <w:p w:rsidR="005A35E2" w:rsidRPr="00461A62" w:rsidRDefault="005A35E2" w:rsidP="005A35E2">
      <w:pPr>
        <w:ind w:left="720"/>
        <w:contextualSpacing/>
        <w:jc w:val="both"/>
        <w:rPr>
          <w:szCs w:val="24"/>
        </w:rPr>
      </w:pPr>
    </w:p>
    <w:p w:rsidR="005A35E2" w:rsidRPr="00461A62" w:rsidRDefault="005A35E2" w:rsidP="005A35E2">
      <w:pPr>
        <w:ind w:left="720"/>
        <w:contextualSpacing/>
        <w:jc w:val="both"/>
        <w:rPr>
          <w:szCs w:val="24"/>
        </w:rPr>
      </w:pPr>
    </w:p>
    <w:p w:rsidR="004539EA" w:rsidRPr="00461A62" w:rsidRDefault="004539EA" w:rsidP="004539EA">
      <w:pPr>
        <w:ind w:left="360"/>
        <w:jc w:val="center"/>
        <w:rPr>
          <w:b/>
          <w:szCs w:val="24"/>
        </w:rPr>
      </w:pPr>
      <w:r w:rsidRPr="00461A62">
        <w:rPr>
          <w:b/>
          <w:szCs w:val="24"/>
        </w:rPr>
        <w:t>§</w:t>
      </w:r>
      <w:r w:rsidR="009C3B99" w:rsidRPr="00461A62">
        <w:rPr>
          <w:b/>
          <w:szCs w:val="24"/>
        </w:rPr>
        <w:t xml:space="preserve"> </w:t>
      </w:r>
      <w:r w:rsidR="00700092" w:rsidRPr="00461A62">
        <w:rPr>
          <w:b/>
          <w:szCs w:val="24"/>
        </w:rPr>
        <w:t>7</w:t>
      </w:r>
      <w:r w:rsidRPr="00461A62">
        <w:rPr>
          <w:b/>
          <w:szCs w:val="24"/>
        </w:rPr>
        <w:br/>
        <w:t xml:space="preserve">SPOSÓB POINFORMOWANIA MIESZKAŃCÓW </w:t>
      </w:r>
      <w:r w:rsidRPr="00461A62">
        <w:rPr>
          <w:b/>
          <w:szCs w:val="24"/>
        </w:rPr>
        <w:br/>
        <w:t>O PRZEPROWADZENIU KONSULTACJI SPOŁECZNYCH</w:t>
      </w:r>
    </w:p>
    <w:p w:rsidR="004539EA" w:rsidRPr="00461A62" w:rsidRDefault="004539EA" w:rsidP="004539EA">
      <w:pPr>
        <w:ind w:left="360"/>
        <w:jc w:val="center"/>
        <w:rPr>
          <w:b/>
          <w:szCs w:val="24"/>
        </w:rPr>
      </w:pPr>
    </w:p>
    <w:p w:rsidR="004539EA" w:rsidRPr="00461A62" w:rsidRDefault="004539EA" w:rsidP="0049201B">
      <w:pPr>
        <w:ind w:left="360"/>
        <w:jc w:val="both"/>
        <w:rPr>
          <w:szCs w:val="24"/>
        </w:rPr>
      </w:pPr>
      <w:r w:rsidRPr="00461A62">
        <w:rPr>
          <w:szCs w:val="24"/>
        </w:rPr>
        <w:t xml:space="preserve">Informację o przeprowadzeniu konsultacji ogłasza się poprzez umieszczenie informacji </w:t>
      </w:r>
      <w:r w:rsidR="00A63FD7" w:rsidRPr="00461A62">
        <w:rPr>
          <w:szCs w:val="24"/>
        </w:rPr>
        <w:t xml:space="preserve">                  </w:t>
      </w:r>
      <w:r w:rsidRPr="00461A62">
        <w:rPr>
          <w:szCs w:val="24"/>
        </w:rPr>
        <w:t>w Biuletynie Inform</w:t>
      </w:r>
      <w:r w:rsidR="00666510" w:rsidRPr="00461A62">
        <w:rPr>
          <w:szCs w:val="24"/>
        </w:rPr>
        <w:t xml:space="preserve">acji Publicznej Miasta Sosnowca, </w:t>
      </w:r>
      <w:r w:rsidRPr="00461A62">
        <w:rPr>
          <w:szCs w:val="24"/>
        </w:rPr>
        <w:t xml:space="preserve">na stronie internetowej </w:t>
      </w:r>
      <w:hyperlink r:id="rId11" w:history="1">
        <w:r w:rsidRPr="00461A62">
          <w:rPr>
            <w:color w:val="0563C1"/>
            <w:szCs w:val="24"/>
            <w:u w:val="single"/>
          </w:rPr>
          <w:t>www.konsultacje.sosnowiec.pl</w:t>
        </w:r>
      </w:hyperlink>
      <w:r w:rsidR="00666510" w:rsidRPr="00461A62">
        <w:rPr>
          <w:szCs w:val="24"/>
        </w:rPr>
        <w:t xml:space="preserve">, </w:t>
      </w:r>
    </w:p>
    <w:p w:rsidR="004A667F" w:rsidRPr="00461A62" w:rsidRDefault="004A667F" w:rsidP="004539EA">
      <w:pPr>
        <w:ind w:left="360"/>
        <w:jc w:val="both"/>
        <w:rPr>
          <w:szCs w:val="24"/>
        </w:rPr>
      </w:pPr>
    </w:p>
    <w:p w:rsidR="004539EA" w:rsidRPr="00461A62" w:rsidRDefault="004539EA" w:rsidP="004539EA">
      <w:pPr>
        <w:ind w:left="360"/>
        <w:jc w:val="center"/>
        <w:rPr>
          <w:b/>
          <w:szCs w:val="24"/>
        </w:rPr>
      </w:pPr>
      <w:r w:rsidRPr="00461A62">
        <w:rPr>
          <w:b/>
          <w:szCs w:val="24"/>
        </w:rPr>
        <w:t>§</w:t>
      </w:r>
      <w:r w:rsidR="009C3B99" w:rsidRPr="00461A62">
        <w:rPr>
          <w:b/>
          <w:szCs w:val="24"/>
        </w:rPr>
        <w:t xml:space="preserve"> </w:t>
      </w:r>
      <w:r w:rsidR="00700092" w:rsidRPr="00461A62">
        <w:rPr>
          <w:b/>
          <w:szCs w:val="24"/>
        </w:rPr>
        <w:t>8</w:t>
      </w:r>
      <w:r w:rsidRPr="00461A62">
        <w:rPr>
          <w:b/>
          <w:szCs w:val="24"/>
        </w:rPr>
        <w:br/>
        <w:t>SPOSÓB POINFORMOWANIA O WYNIKACH KONSULTACJI</w:t>
      </w:r>
    </w:p>
    <w:p w:rsidR="004539EA" w:rsidRPr="00461A62" w:rsidRDefault="004539EA" w:rsidP="004539EA">
      <w:pPr>
        <w:ind w:left="360"/>
        <w:jc w:val="center"/>
        <w:rPr>
          <w:b/>
          <w:szCs w:val="24"/>
        </w:rPr>
      </w:pPr>
    </w:p>
    <w:p w:rsidR="004539EA" w:rsidRPr="00461A62" w:rsidRDefault="004539EA" w:rsidP="004539EA">
      <w:pPr>
        <w:ind w:left="360"/>
        <w:jc w:val="both"/>
        <w:rPr>
          <w:szCs w:val="24"/>
        </w:rPr>
      </w:pPr>
      <w:r w:rsidRPr="00461A62">
        <w:rPr>
          <w:szCs w:val="24"/>
        </w:rPr>
        <w:t>Wyniki konsultacji dostępne będą w Biuletynie Informacji Publicznej Miasta Sosnowc</w:t>
      </w:r>
      <w:r w:rsidR="00393F19" w:rsidRPr="00461A62">
        <w:rPr>
          <w:szCs w:val="24"/>
        </w:rPr>
        <w:t>a oraz na stronie internetowej</w:t>
      </w:r>
      <w:r w:rsidRPr="00461A62">
        <w:rPr>
          <w:szCs w:val="24"/>
        </w:rPr>
        <w:t xml:space="preserve"> </w:t>
      </w:r>
      <w:hyperlink r:id="rId12" w:history="1">
        <w:r w:rsidRPr="00461A62">
          <w:rPr>
            <w:color w:val="0563C1"/>
            <w:szCs w:val="24"/>
            <w:u w:val="single"/>
          </w:rPr>
          <w:t>www.konsultacje.sosnowiec.pl</w:t>
        </w:r>
      </w:hyperlink>
      <w:r w:rsidRPr="00461A62">
        <w:rPr>
          <w:szCs w:val="24"/>
        </w:rPr>
        <w:t xml:space="preserve"> </w:t>
      </w:r>
    </w:p>
    <w:p w:rsidR="004539EA" w:rsidRPr="00461A62" w:rsidRDefault="004539EA" w:rsidP="004539EA">
      <w:pPr>
        <w:ind w:left="360"/>
        <w:jc w:val="both"/>
        <w:rPr>
          <w:szCs w:val="24"/>
        </w:rPr>
      </w:pPr>
    </w:p>
    <w:p w:rsidR="00700092" w:rsidRPr="00461A62" w:rsidRDefault="00700092" w:rsidP="004539EA">
      <w:pPr>
        <w:ind w:left="360"/>
        <w:jc w:val="both"/>
        <w:rPr>
          <w:szCs w:val="24"/>
        </w:rPr>
      </w:pPr>
    </w:p>
    <w:p w:rsidR="004539EA" w:rsidRPr="00461A62" w:rsidRDefault="004539EA" w:rsidP="004539EA">
      <w:pPr>
        <w:ind w:left="360"/>
        <w:jc w:val="center"/>
        <w:rPr>
          <w:b/>
          <w:szCs w:val="24"/>
        </w:rPr>
      </w:pPr>
      <w:r w:rsidRPr="00461A62">
        <w:rPr>
          <w:b/>
          <w:szCs w:val="24"/>
        </w:rPr>
        <w:t>§</w:t>
      </w:r>
      <w:r w:rsidR="009C3B99" w:rsidRPr="00461A62">
        <w:rPr>
          <w:b/>
          <w:szCs w:val="24"/>
        </w:rPr>
        <w:t xml:space="preserve"> </w:t>
      </w:r>
      <w:r w:rsidR="00700092" w:rsidRPr="00461A62">
        <w:rPr>
          <w:b/>
          <w:szCs w:val="24"/>
        </w:rPr>
        <w:t>9</w:t>
      </w:r>
      <w:r w:rsidRPr="00461A62">
        <w:rPr>
          <w:b/>
          <w:szCs w:val="24"/>
        </w:rPr>
        <w:br/>
        <w:t>OSOBA ODPOWIEDZIALNA ZA KONSULTACJE</w:t>
      </w:r>
    </w:p>
    <w:p w:rsidR="004539EA" w:rsidRPr="00461A62" w:rsidRDefault="004539EA" w:rsidP="004539EA">
      <w:pPr>
        <w:ind w:left="360"/>
        <w:jc w:val="center"/>
        <w:rPr>
          <w:b/>
          <w:szCs w:val="24"/>
        </w:rPr>
      </w:pPr>
    </w:p>
    <w:p w:rsidR="004539EA" w:rsidRPr="00461A62" w:rsidRDefault="004539EA" w:rsidP="004539EA">
      <w:pPr>
        <w:ind w:left="360"/>
        <w:jc w:val="both"/>
        <w:rPr>
          <w:szCs w:val="24"/>
        </w:rPr>
      </w:pPr>
      <w:r w:rsidRPr="00461A62">
        <w:rPr>
          <w:szCs w:val="24"/>
        </w:rPr>
        <w:t>Przygotowanie konsultacji powierzam Pan</w:t>
      </w:r>
      <w:r w:rsidR="00666510" w:rsidRPr="00461A62">
        <w:rPr>
          <w:szCs w:val="24"/>
        </w:rPr>
        <w:t>i</w:t>
      </w:r>
      <w:r w:rsidR="009A709A" w:rsidRPr="00461A62">
        <w:rPr>
          <w:szCs w:val="24"/>
        </w:rPr>
        <w:t xml:space="preserve"> Sabinie Stanek- </w:t>
      </w:r>
      <w:r w:rsidR="00666510" w:rsidRPr="00461A62">
        <w:rPr>
          <w:szCs w:val="24"/>
        </w:rPr>
        <w:t>Naczelnikowi</w:t>
      </w:r>
      <w:r w:rsidR="00742F20" w:rsidRPr="00461A62">
        <w:rPr>
          <w:szCs w:val="24"/>
        </w:rPr>
        <w:t xml:space="preserve"> Wydziału Polityki Społecznej </w:t>
      </w:r>
    </w:p>
    <w:p w:rsidR="004A667F" w:rsidRPr="00461A62" w:rsidRDefault="004A667F" w:rsidP="000438CD">
      <w:pPr>
        <w:jc w:val="both"/>
        <w:rPr>
          <w:szCs w:val="24"/>
        </w:rPr>
      </w:pPr>
    </w:p>
    <w:p w:rsidR="004A667F" w:rsidRPr="00461A62" w:rsidRDefault="004A667F" w:rsidP="004539EA">
      <w:pPr>
        <w:ind w:left="360"/>
        <w:jc w:val="both"/>
        <w:rPr>
          <w:szCs w:val="24"/>
        </w:rPr>
      </w:pPr>
    </w:p>
    <w:p w:rsidR="004539EA" w:rsidRPr="00461A62" w:rsidRDefault="004539EA" w:rsidP="004539EA">
      <w:pPr>
        <w:ind w:left="360"/>
        <w:jc w:val="center"/>
        <w:rPr>
          <w:b/>
          <w:szCs w:val="24"/>
        </w:rPr>
      </w:pPr>
      <w:r w:rsidRPr="00461A62">
        <w:rPr>
          <w:b/>
          <w:szCs w:val="24"/>
        </w:rPr>
        <w:t>§</w:t>
      </w:r>
      <w:r w:rsidR="009C3B99" w:rsidRPr="00461A62">
        <w:rPr>
          <w:b/>
          <w:szCs w:val="24"/>
        </w:rPr>
        <w:t xml:space="preserve"> </w:t>
      </w:r>
      <w:r w:rsidR="00700092" w:rsidRPr="00461A62">
        <w:rPr>
          <w:b/>
          <w:szCs w:val="24"/>
        </w:rPr>
        <w:t>10</w:t>
      </w:r>
      <w:r w:rsidRPr="00461A62">
        <w:rPr>
          <w:b/>
          <w:szCs w:val="24"/>
        </w:rPr>
        <w:br/>
        <w:t>ZAŁĄCZNIKI</w:t>
      </w:r>
    </w:p>
    <w:p w:rsidR="004539EA" w:rsidRPr="00461A62" w:rsidRDefault="004539EA" w:rsidP="004539EA">
      <w:pPr>
        <w:ind w:left="360"/>
        <w:jc w:val="center"/>
        <w:rPr>
          <w:b/>
          <w:szCs w:val="24"/>
        </w:rPr>
      </w:pPr>
    </w:p>
    <w:p w:rsidR="004539EA" w:rsidRPr="00461A62" w:rsidRDefault="004539EA" w:rsidP="004539EA">
      <w:pPr>
        <w:numPr>
          <w:ilvl w:val="0"/>
          <w:numId w:val="3"/>
        </w:numPr>
        <w:contextualSpacing/>
        <w:jc w:val="both"/>
        <w:rPr>
          <w:b/>
          <w:szCs w:val="24"/>
        </w:rPr>
      </w:pPr>
      <w:r w:rsidRPr="00461A62">
        <w:rPr>
          <w:szCs w:val="24"/>
        </w:rPr>
        <w:t>Treść ogłoszenia o przeprowadzeniu konsultacji stanowi załącznik nr 1.</w:t>
      </w:r>
    </w:p>
    <w:p w:rsidR="004539EA" w:rsidRPr="00A65090" w:rsidRDefault="004539EA" w:rsidP="004539EA">
      <w:pPr>
        <w:numPr>
          <w:ilvl w:val="0"/>
          <w:numId w:val="3"/>
        </w:numPr>
        <w:contextualSpacing/>
        <w:jc w:val="both"/>
        <w:rPr>
          <w:b/>
          <w:szCs w:val="24"/>
        </w:rPr>
      </w:pPr>
      <w:r w:rsidRPr="00461A62">
        <w:rPr>
          <w:szCs w:val="24"/>
        </w:rPr>
        <w:t>Formularz opinii stanowi załącznik nr 2.</w:t>
      </w:r>
    </w:p>
    <w:p w:rsidR="00A65090" w:rsidRPr="00A65090" w:rsidRDefault="00A65090" w:rsidP="004539EA">
      <w:pPr>
        <w:numPr>
          <w:ilvl w:val="0"/>
          <w:numId w:val="3"/>
        </w:numPr>
        <w:contextualSpacing/>
        <w:jc w:val="both"/>
        <w:rPr>
          <w:szCs w:val="24"/>
        </w:rPr>
      </w:pPr>
      <w:r w:rsidRPr="00A65090">
        <w:rPr>
          <w:szCs w:val="24"/>
        </w:rPr>
        <w:t xml:space="preserve">Projekt uchwały </w:t>
      </w:r>
      <w:r>
        <w:rPr>
          <w:szCs w:val="24"/>
        </w:rPr>
        <w:t>wraz z uzasadnieniem stanowi załącznik nr 3.</w:t>
      </w:r>
    </w:p>
    <w:p w:rsidR="00322119" w:rsidRPr="00461A62" w:rsidRDefault="00322119" w:rsidP="004539EA">
      <w:pPr>
        <w:ind w:left="360"/>
        <w:jc w:val="center"/>
        <w:rPr>
          <w:szCs w:val="24"/>
        </w:rPr>
      </w:pPr>
    </w:p>
    <w:p w:rsidR="004539EA" w:rsidRPr="00461A62" w:rsidRDefault="004539EA" w:rsidP="004539EA">
      <w:pPr>
        <w:ind w:left="360"/>
        <w:jc w:val="center"/>
        <w:rPr>
          <w:b/>
          <w:szCs w:val="24"/>
        </w:rPr>
      </w:pPr>
      <w:r w:rsidRPr="00461A62">
        <w:rPr>
          <w:b/>
          <w:szCs w:val="24"/>
        </w:rPr>
        <w:t>§</w:t>
      </w:r>
      <w:r w:rsidR="009C3B99" w:rsidRPr="00461A62">
        <w:rPr>
          <w:b/>
          <w:szCs w:val="24"/>
        </w:rPr>
        <w:t xml:space="preserve"> </w:t>
      </w:r>
      <w:r w:rsidRPr="00461A62">
        <w:rPr>
          <w:b/>
          <w:szCs w:val="24"/>
        </w:rPr>
        <w:t>1</w:t>
      </w:r>
      <w:r w:rsidR="00700092" w:rsidRPr="00461A62">
        <w:rPr>
          <w:b/>
          <w:szCs w:val="24"/>
        </w:rPr>
        <w:t>1</w:t>
      </w:r>
      <w:r w:rsidRPr="00461A62">
        <w:rPr>
          <w:b/>
          <w:szCs w:val="24"/>
        </w:rPr>
        <w:br/>
        <w:t>POSTANOWIENIA KOŃCOWE</w:t>
      </w:r>
    </w:p>
    <w:p w:rsidR="004539EA" w:rsidRPr="00461A62" w:rsidRDefault="004539EA" w:rsidP="004539EA">
      <w:pPr>
        <w:ind w:left="360"/>
        <w:jc w:val="center"/>
        <w:rPr>
          <w:b/>
          <w:szCs w:val="24"/>
        </w:rPr>
      </w:pPr>
    </w:p>
    <w:p w:rsidR="004539EA" w:rsidRPr="00461A62" w:rsidRDefault="004539EA" w:rsidP="000438CD">
      <w:pPr>
        <w:ind w:left="360"/>
        <w:jc w:val="both"/>
        <w:rPr>
          <w:szCs w:val="24"/>
        </w:rPr>
      </w:pPr>
      <w:r w:rsidRPr="00461A62">
        <w:rPr>
          <w:szCs w:val="24"/>
        </w:rPr>
        <w:t xml:space="preserve">Zarządzenie wchodzi w życie z dniem podpisania. </w:t>
      </w:r>
    </w:p>
    <w:p w:rsidR="00AD6E2A" w:rsidRPr="00461A62" w:rsidRDefault="00AD6E2A"/>
    <w:sectPr w:rsidR="00AD6E2A" w:rsidRPr="00461A62" w:rsidSect="004A667F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4C3" w:rsidRDefault="00F164C3" w:rsidP="004539EA">
      <w:r>
        <w:separator/>
      </w:r>
    </w:p>
  </w:endnote>
  <w:endnote w:type="continuationSeparator" w:id="0">
    <w:p w:rsidR="00F164C3" w:rsidRDefault="00F164C3" w:rsidP="0045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4C3" w:rsidRDefault="00F164C3" w:rsidP="004539EA">
      <w:r>
        <w:separator/>
      </w:r>
    </w:p>
  </w:footnote>
  <w:footnote w:type="continuationSeparator" w:id="0">
    <w:p w:rsidR="00F164C3" w:rsidRDefault="00F164C3" w:rsidP="00453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74E39"/>
    <w:multiLevelType w:val="hybridMultilevel"/>
    <w:tmpl w:val="272C0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D0060"/>
    <w:multiLevelType w:val="hybridMultilevel"/>
    <w:tmpl w:val="1ED40636"/>
    <w:lvl w:ilvl="0" w:tplc="984885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226F4"/>
    <w:multiLevelType w:val="hybridMultilevel"/>
    <w:tmpl w:val="363635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EA"/>
    <w:rsid w:val="000438CD"/>
    <w:rsid w:val="00077E95"/>
    <w:rsid w:val="000D644C"/>
    <w:rsid w:val="0012159C"/>
    <w:rsid w:val="0013678E"/>
    <w:rsid w:val="00146B57"/>
    <w:rsid w:val="00147C1A"/>
    <w:rsid w:val="002A78D3"/>
    <w:rsid w:val="00322119"/>
    <w:rsid w:val="00387CEE"/>
    <w:rsid w:val="00393F19"/>
    <w:rsid w:val="003B36BB"/>
    <w:rsid w:val="003D0145"/>
    <w:rsid w:val="00445377"/>
    <w:rsid w:val="004539EA"/>
    <w:rsid w:val="00461A62"/>
    <w:rsid w:val="00471F02"/>
    <w:rsid w:val="0049201B"/>
    <w:rsid w:val="004A667F"/>
    <w:rsid w:val="005A35E2"/>
    <w:rsid w:val="005B616E"/>
    <w:rsid w:val="00666510"/>
    <w:rsid w:val="00686EAE"/>
    <w:rsid w:val="00700092"/>
    <w:rsid w:val="007178A4"/>
    <w:rsid w:val="0072773B"/>
    <w:rsid w:val="00742F20"/>
    <w:rsid w:val="00752DC1"/>
    <w:rsid w:val="00771BBA"/>
    <w:rsid w:val="007931E7"/>
    <w:rsid w:val="00810A57"/>
    <w:rsid w:val="00825750"/>
    <w:rsid w:val="008C2D7B"/>
    <w:rsid w:val="009172AE"/>
    <w:rsid w:val="00930009"/>
    <w:rsid w:val="0093156E"/>
    <w:rsid w:val="009647F0"/>
    <w:rsid w:val="009A709A"/>
    <w:rsid w:val="009C3B99"/>
    <w:rsid w:val="009C4F66"/>
    <w:rsid w:val="009C6832"/>
    <w:rsid w:val="00A63FD7"/>
    <w:rsid w:val="00A65090"/>
    <w:rsid w:val="00AA69BD"/>
    <w:rsid w:val="00AC77BC"/>
    <w:rsid w:val="00AD6E2A"/>
    <w:rsid w:val="00B00376"/>
    <w:rsid w:val="00CA6AEE"/>
    <w:rsid w:val="00CC02E3"/>
    <w:rsid w:val="00CC13CA"/>
    <w:rsid w:val="00D853D7"/>
    <w:rsid w:val="00D9198F"/>
    <w:rsid w:val="00DE0C3E"/>
    <w:rsid w:val="00E30411"/>
    <w:rsid w:val="00E61C2A"/>
    <w:rsid w:val="00ED3A72"/>
    <w:rsid w:val="00EE5F1D"/>
    <w:rsid w:val="00F164C3"/>
    <w:rsid w:val="00F23902"/>
    <w:rsid w:val="00F52081"/>
    <w:rsid w:val="00F528D0"/>
    <w:rsid w:val="00F6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1B75"/>
  <w15:docId w15:val="{338DACE9-C4B4-457C-B431-D8AD3FED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39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39EA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39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39EA"/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539E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nsultacje.sosnowie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nsultacje.sosnowiec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onsultacje@um.sosnowiec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sultacje.sosnowie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419AA-E58D-45B7-87A5-3FCBE736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455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Links>
    <vt:vector size="24" baseType="variant">
      <vt:variant>
        <vt:i4>1245268</vt:i4>
      </vt:variant>
      <vt:variant>
        <vt:i4>9</vt:i4>
      </vt:variant>
      <vt:variant>
        <vt:i4>0</vt:i4>
      </vt:variant>
      <vt:variant>
        <vt:i4>5</vt:i4>
      </vt:variant>
      <vt:variant>
        <vt:lpwstr>http://www.konsultacje.sosnowiec.pl/</vt:lpwstr>
      </vt:variant>
      <vt:variant>
        <vt:lpwstr/>
      </vt:variant>
      <vt:variant>
        <vt:i4>1245268</vt:i4>
      </vt:variant>
      <vt:variant>
        <vt:i4>6</vt:i4>
      </vt:variant>
      <vt:variant>
        <vt:i4>0</vt:i4>
      </vt:variant>
      <vt:variant>
        <vt:i4>5</vt:i4>
      </vt:variant>
      <vt:variant>
        <vt:lpwstr>http://www.konsultacje.sosnowiec.pl/</vt:lpwstr>
      </vt:variant>
      <vt:variant>
        <vt:lpwstr/>
      </vt:variant>
      <vt:variant>
        <vt:i4>6946825</vt:i4>
      </vt:variant>
      <vt:variant>
        <vt:i4>3</vt:i4>
      </vt:variant>
      <vt:variant>
        <vt:i4>0</vt:i4>
      </vt:variant>
      <vt:variant>
        <vt:i4>5</vt:i4>
      </vt:variant>
      <vt:variant>
        <vt:lpwstr>mailto:konsultacje@um.sosnowiec.pl</vt:lpwstr>
      </vt:variant>
      <vt:variant>
        <vt:lpwstr/>
      </vt:variant>
      <vt:variant>
        <vt:i4>1245268</vt:i4>
      </vt:variant>
      <vt:variant>
        <vt:i4>0</vt:i4>
      </vt:variant>
      <vt:variant>
        <vt:i4>0</vt:i4>
      </vt:variant>
      <vt:variant>
        <vt:i4>5</vt:i4>
      </vt:variant>
      <vt:variant>
        <vt:lpwstr>http://www.konsultacje.sosnowiec.pl/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</dc:creator>
  <cp:lastModifiedBy>admin-pc</cp:lastModifiedBy>
  <cp:revision>22</cp:revision>
  <dcterms:created xsi:type="dcterms:W3CDTF">2018-11-30T12:27:00Z</dcterms:created>
  <dcterms:modified xsi:type="dcterms:W3CDTF">2018-12-12T09:44:00Z</dcterms:modified>
</cp:coreProperties>
</file>